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6"/>
        <w:keepNext w:val="0"/>
        <w:keepLines w:val="0"/>
        <w:widowControl/>
        <w:suppressLineNumbers w:val="0"/>
        <w:spacing w:after="120" w:line="360" w:lineRule="auto"/>
        <w:ind w:left="0" w:leftChars="0" w:firstLine="0" w:firstLineChars="0"/>
        <w:jc w:val="both"/>
        <w:rPr>
          <w:rFonts w:hint="eastAsia" w:ascii="黑体" w:hAnsi="黑体" w:eastAsia="黑体" w:cs="黑体"/>
          <w:b w:val="0"/>
          <w:i w:val="0"/>
          <w:strike w:val="0"/>
          <w:color w:val="auto"/>
          <w:sz w:val="36"/>
          <w:szCs w:val="36"/>
          <w:u w:val="none"/>
        </w:rPr>
      </w:pPr>
      <w:r>
        <w:rPr>
          <w:rFonts w:hint="eastAsia" w:ascii="黑体" w:hAnsi="黑体" w:eastAsia="黑体" w:cs="黑体"/>
          <w:b w:val="0"/>
          <w:i w:val="0"/>
          <w:strike w:val="0"/>
          <w:color w:val="auto"/>
          <w:sz w:val="36"/>
          <w:szCs w:val="36"/>
          <w:u w:val="none"/>
        </w:rPr>
        <w:t>附件</w:t>
      </w:r>
    </w:p>
    <w:p>
      <w:pPr>
        <w:pStyle w:val="16"/>
        <w:keepNext w:val="0"/>
        <w:keepLines w:val="0"/>
        <w:widowControl/>
        <w:suppressLineNumbers w:val="0"/>
        <w:spacing w:after="120" w:line="360" w:lineRule="auto"/>
        <w:jc w:val="both"/>
        <w:rPr>
          <w:rFonts w:hint="eastAsia" w:ascii="仿宋_GB2312" w:hAnsi="仿宋_GB2312" w:eastAsia="仿宋_GB2312" w:cs="仿宋_GB2312"/>
          <w:b w:val="0"/>
          <w:i w:val="0"/>
          <w:strike w:val="0"/>
          <w:color w:val="auto"/>
          <w:sz w:val="32"/>
          <w:szCs w:val="32"/>
          <w:u w:val="none"/>
        </w:rPr>
      </w:pPr>
      <w:bookmarkStart w:id="0" w:name="_GoBack"/>
      <w:bookmarkEnd w:id="0"/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</w:p>
    <w:p>
      <w:pPr>
        <w:ind w:left="0" w:leftChars="0" w:right="0" w:righ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2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highlight w:val="none"/>
          <w:lang w:eastAsia="zh-CN"/>
        </w:rPr>
        <w:t>受托管理机构申请书（模板）</w:t>
      </w: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项目名称：</w:t>
      </w: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承担单位：（公章）</w:t>
      </w: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实施地址：</w:t>
      </w: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邮政编码：</w:t>
      </w: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负</w:t>
      </w: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责</w:t>
      </w: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人：</w:t>
      </w: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手机号码：</w:t>
      </w: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固定电话：</w:t>
      </w: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传</w:t>
      </w: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真：</w:t>
      </w: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电子邮箱：</w:t>
      </w: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eastAsia="zh-CN"/>
        </w:rPr>
        <w:t>填报日期：</w:t>
      </w: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</w:p>
    <w:p>
      <w:p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 xml:space="preserve">         </w:t>
      </w:r>
    </w:p>
    <w:p>
      <w:pPr>
        <w:numPr>
          <w:ilvl w:val="0"/>
          <w:numId w:val="1"/>
        </w:numPr>
        <w:ind w:left="0" w:leftChars="0" w:right="0" w:rightChars="0" w:firstLine="0" w:firstLineChars="0"/>
        <w:jc w:val="both"/>
        <w:rPr>
          <w:rFonts w:hint="eastAsia" w:ascii="黑体" w:hAnsi="黑体" w:eastAsia="黑体" w:cs="黑体"/>
          <w:b w:val="0"/>
          <w:bCs w:val="0"/>
          <w:sz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highlight w:val="none"/>
          <w:lang w:eastAsia="zh-CN"/>
        </w:rPr>
        <w:t>机构概况（包括但不限于以下</w:t>
      </w:r>
      <w:r>
        <w:rPr>
          <w:rFonts w:hint="eastAsia" w:ascii="黑体" w:hAnsi="黑体" w:eastAsia="黑体" w:cs="黑体"/>
          <w:b w:val="0"/>
          <w:bCs w:val="0"/>
          <w:sz w:val="32"/>
          <w:highlight w:val="none"/>
          <w:lang w:val="en-US" w:eastAsia="zh-CN"/>
        </w:rPr>
        <w:t>6方面</w:t>
      </w:r>
      <w:r>
        <w:rPr>
          <w:rFonts w:hint="eastAsia" w:ascii="黑体" w:hAnsi="黑体" w:eastAsia="黑体" w:cs="黑体"/>
          <w:b w:val="0"/>
          <w:bCs w:val="0"/>
          <w:sz w:val="32"/>
          <w:highlight w:val="none"/>
          <w:lang w:eastAsia="zh-CN"/>
        </w:rPr>
        <w:t>）</w:t>
      </w:r>
    </w:p>
    <w:p>
      <w:pPr>
        <w:widowControl w:val="0"/>
        <w:numPr>
          <w:ilvl w:val="0"/>
          <w:numId w:val="2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>机构简介；</w:t>
      </w:r>
    </w:p>
    <w:p>
      <w:pPr>
        <w:widowControl w:val="0"/>
        <w:numPr>
          <w:ilvl w:val="0"/>
          <w:numId w:val="2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>基础条件；</w:t>
      </w:r>
    </w:p>
    <w:p>
      <w:pPr>
        <w:widowControl w:val="0"/>
        <w:numPr>
          <w:ilvl w:val="0"/>
          <w:numId w:val="2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>运营管理优势；</w:t>
      </w:r>
    </w:p>
    <w:p>
      <w:pPr>
        <w:widowControl w:val="0"/>
        <w:numPr>
          <w:ilvl w:val="0"/>
          <w:numId w:val="2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>投融资能力；</w:t>
      </w:r>
    </w:p>
    <w:p>
      <w:pPr>
        <w:widowControl w:val="0"/>
        <w:numPr>
          <w:ilvl w:val="0"/>
          <w:numId w:val="2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>农业领域投资情况；</w:t>
      </w:r>
    </w:p>
    <w:p>
      <w:pPr>
        <w:widowControl w:val="0"/>
        <w:numPr>
          <w:ilvl w:val="0"/>
          <w:numId w:val="2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>项目管理制度。</w:t>
      </w:r>
    </w:p>
    <w:p>
      <w:pPr>
        <w:widowControl w:val="0"/>
        <w:numPr>
          <w:ilvl w:val="0"/>
          <w:numId w:val="1"/>
        </w:numPr>
        <w:ind w:left="0" w:leftChars="0" w:right="0" w:rightChars="0" w:firstLine="0" w:firstLineChars="0"/>
        <w:jc w:val="both"/>
        <w:rPr>
          <w:rFonts w:hint="eastAsia" w:ascii="黑体" w:hAnsi="黑体" w:eastAsia="黑体" w:cs="黑体"/>
          <w:b w:val="0"/>
          <w:bCs w:val="0"/>
          <w:sz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highlight w:val="none"/>
          <w:lang w:eastAsia="zh-CN"/>
        </w:rPr>
        <w:t>有关佐证材料</w:t>
      </w:r>
    </w:p>
    <w:p>
      <w:pPr>
        <w:widowControl w:val="0"/>
        <w:numPr>
          <w:ilvl w:val="0"/>
          <w:numId w:val="3"/>
        </w:numPr>
        <w:ind w:right="0" w:rightChars="0"/>
        <w:jc w:val="both"/>
        <w:rPr>
          <w:rFonts w:hint="eastAsia" w:ascii="FangSong_GB2312" w:hAnsi="FangSong_GB2312" w:eastAsia="FangSong_GB2312"/>
          <w:color w:val="000000"/>
          <w:sz w:val="32"/>
        </w:rPr>
      </w:pPr>
      <w:r>
        <w:rPr>
          <w:rFonts w:hint="eastAsia" w:ascii="FangSong_GB2312" w:hAnsi="FangSong_GB2312" w:eastAsia="FangSong_GB2312"/>
          <w:color w:val="000000"/>
          <w:sz w:val="32"/>
        </w:rPr>
        <w:t>法人证书</w:t>
      </w:r>
    </w:p>
    <w:p>
      <w:pPr>
        <w:widowControl w:val="0"/>
        <w:numPr>
          <w:ilvl w:val="0"/>
          <w:numId w:val="3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FangSong_GB2312" w:hAnsi="FangSong_GB2312" w:eastAsia="FangSong_GB2312"/>
          <w:color w:val="000000"/>
          <w:sz w:val="32"/>
        </w:rPr>
        <w:t>营业执照</w:t>
      </w:r>
    </w:p>
    <w:p>
      <w:pPr>
        <w:widowControl w:val="0"/>
        <w:numPr>
          <w:ilvl w:val="0"/>
          <w:numId w:val="3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FangSong_GB2312" w:hAnsi="FangSong_GB2312" w:eastAsia="FangSong_GB2312"/>
          <w:color w:val="000000"/>
          <w:sz w:val="32"/>
        </w:rPr>
        <w:t>经营场所和办公场所佐证</w:t>
      </w:r>
    </w:p>
    <w:p>
      <w:pPr>
        <w:widowControl w:val="0"/>
        <w:numPr>
          <w:ilvl w:val="0"/>
          <w:numId w:val="3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FangSong_GB2312" w:hAnsi="FangSong_GB2312" w:eastAsia="FangSong_GB2312"/>
          <w:color w:val="000000"/>
          <w:sz w:val="32"/>
        </w:rPr>
        <w:t>信用信息报告</w:t>
      </w:r>
    </w:p>
    <w:p>
      <w:pPr>
        <w:widowControl w:val="0"/>
        <w:numPr>
          <w:ilvl w:val="0"/>
          <w:numId w:val="3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FangSong_GB2312" w:hAnsi="FangSong_GB2312" w:eastAsia="FangSong_GB2312"/>
          <w:color w:val="000000"/>
          <w:sz w:val="32"/>
        </w:rPr>
        <w:t>运营团队机构佐证</w:t>
      </w:r>
    </w:p>
    <w:p>
      <w:pPr>
        <w:widowControl w:val="0"/>
        <w:numPr>
          <w:ilvl w:val="0"/>
          <w:numId w:val="3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sz w:val="32"/>
          <w:highlight w:val="none"/>
          <w:lang w:val="en-US" w:eastAsia="zh-CN"/>
        </w:rPr>
        <w:t>财务报表（近两年企业资产负债表、利润表、现金流量表）</w:t>
      </w:r>
    </w:p>
    <w:p>
      <w:pPr>
        <w:widowControl w:val="0"/>
        <w:numPr>
          <w:ilvl w:val="0"/>
          <w:numId w:val="3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FangSong_GB2312" w:hAnsi="FangSong_GB2312" w:eastAsia="FangSong_GB2312"/>
          <w:color w:val="000000"/>
          <w:sz w:val="32"/>
        </w:rPr>
        <w:t>投融资资质佐证</w:t>
      </w:r>
    </w:p>
    <w:p>
      <w:pPr>
        <w:widowControl w:val="0"/>
        <w:numPr>
          <w:ilvl w:val="0"/>
          <w:numId w:val="3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FangSong_GB2312" w:hAnsi="FangSong_GB2312" w:eastAsia="FangSong_GB2312"/>
          <w:color w:val="000000"/>
          <w:sz w:val="32"/>
        </w:rPr>
        <w:t>财务管理制度佐证</w:t>
      </w:r>
    </w:p>
    <w:p>
      <w:pPr>
        <w:widowControl w:val="0"/>
        <w:numPr>
          <w:ilvl w:val="0"/>
          <w:numId w:val="3"/>
        </w:numPr>
        <w:ind w:right="0" w:rightChars="0"/>
        <w:jc w:val="both"/>
        <w:rPr>
          <w:rFonts w:hint="eastAsia" w:ascii="仿宋_GB2312" w:hAnsi="仿宋_GB2312" w:eastAsia="仿宋_GB2312"/>
          <w:sz w:val="32"/>
          <w:highlight w:val="none"/>
          <w:lang w:val="en-US" w:eastAsia="zh-CN"/>
        </w:rPr>
      </w:pPr>
      <w:r>
        <w:rPr>
          <w:rFonts w:hint="eastAsia" w:ascii="FangSong_GB2312" w:hAnsi="FangSong_GB2312" w:eastAsia="FangSong_GB2312"/>
          <w:color w:val="000000"/>
          <w:sz w:val="32"/>
        </w:rPr>
        <w:t>成功案例及其它佐证材料等</w:t>
      </w:r>
    </w:p>
    <w:p>
      <w:pPr>
        <w:widowControl w:val="0"/>
        <w:numPr>
          <w:ilvl w:val="0"/>
          <w:numId w:val="4"/>
        </w:numPr>
        <w:ind w:right="0" w:rightChars="0"/>
        <w:jc w:val="both"/>
        <w:rPr>
          <w:rFonts w:hint="eastAsia" w:ascii="黑体" w:hAnsi="黑体" w:eastAsia="黑体" w:cs="黑体"/>
          <w:b w:val="0"/>
          <w:bCs w:val="0"/>
          <w:sz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highlight w:val="none"/>
          <w:lang w:eastAsia="zh-CN"/>
        </w:rPr>
        <w:t>申请材料真实性承诺书</w:t>
      </w:r>
    </w:p>
    <w:p>
      <w:pPr>
        <w:widowControl w:val="0"/>
        <w:numPr>
          <w:ilvl w:val="0"/>
          <w:numId w:val="0"/>
        </w:num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eastAsia="zh-CN"/>
        </w:rPr>
      </w:pPr>
    </w:p>
    <w:p>
      <w:pPr>
        <w:widowControl w:val="0"/>
        <w:numPr>
          <w:ilvl w:val="0"/>
          <w:numId w:val="0"/>
        </w:num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eastAsia="zh-CN"/>
        </w:rPr>
      </w:pPr>
    </w:p>
    <w:p>
      <w:pPr>
        <w:widowControl w:val="0"/>
        <w:numPr>
          <w:ilvl w:val="0"/>
          <w:numId w:val="0"/>
        </w:num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eastAsia="zh-CN"/>
        </w:rPr>
      </w:pPr>
    </w:p>
    <w:p>
      <w:pPr>
        <w:widowControl w:val="0"/>
        <w:numPr>
          <w:ilvl w:val="0"/>
          <w:numId w:val="0"/>
        </w:numPr>
        <w:ind w:left="0" w:leftChars="0" w:right="0" w:rightChars="0" w:firstLine="0" w:firstLineChars="0"/>
        <w:jc w:val="center"/>
        <w:rPr>
          <w:rFonts w:hint="eastAsia" w:ascii="仿宋_GB2312" w:hAnsi="仿宋_GB2312" w:eastAsia="仿宋_GB2312"/>
          <w:b w:val="0"/>
          <w:bCs w:val="0"/>
          <w:sz w:val="32"/>
          <w:highlight w:val="none"/>
          <w:lang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eastAsia="zh-CN"/>
        </w:rPr>
        <w:t>申请材料真实性承诺书（格式）</w:t>
      </w:r>
    </w:p>
    <w:p>
      <w:pPr>
        <w:widowControl w:val="0"/>
        <w:numPr>
          <w:ilvl w:val="0"/>
          <w:numId w:val="0"/>
        </w:numPr>
        <w:ind w:left="0" w:leftChars="0" w:right="0" w:rightChars="0" w:firstLine="0" w:firstLineChars="0"/>
        <w:jc w:val="center"/>
        <w:rPr>
          <w:rFonts w:hint="eastAsia" w:ascii="仿宋_GB2312" w:hAnsi="仿宋_GB2312" w:eastAsia="仿宋_GB2312"/>
          <w:b w:val="0"/>
          <w:bCs w:val="0"/>
          <w:sz w:val="32"/>
          <w:highlight w:val="none"/>
          <w:lang w:eastAsia="zh-CN"/>
        </w:rPr>
      </w:pPr>
    </w:p>
    <w:p>
      <w:pPr>
        <w:widowControl w:val="0"/>
        <w:numPr>
          <w:ilvl w:val="0"/>
          <w:numId w:val="0"/>
        </w:numPr>
        <w:ind w:left="0" w:leftChars="0" w:right="0" w:rightChars="0" w:firstLine="0" w:firstLineChars="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eastAsia="zh-CN"/>
        </w:rPr>
        <w:t>清远市</w:t>
      </w: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  <w:t>阳山县</w:t>
      </w: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eastAsia="zh-CN"/>
        </w:rPr>
        <w:t>农业农村局</w:t>
      </w: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  <w:t>：</w:t>
      </w:r>
    </w:p>
    <w:p>
      <w:pPr>
        <w:pStyle w:val="3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  <w:t xml:space="preserve">    我单位郑重承诺：此次申请成为受托管理机构所提交的所有申请材料均真实、可靠、合法，如有虚假、伪造行为，我单位愿意承担相应法律责任，并承担由此产生的一切后果。</w:t>
      </w:r>
    </w:p>
    <w:p>
      <w:pPr>
        <w:widowControl w:val="0"/>
        <w:numPr>
          <w:ilvl w:val="0"/>
          <w:numId w:val="0"/>
        </w:numPr>
        <w:ind w:left="0" w:leftChars="0" w:right="0" w:rightChars="0" w:firstLine="640" w:firstLineChars="20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  <w:t>特此承诺。</w:t>
      </w:r>
    </w:p>
    <w:p>
      <w:pPr>
        <w:widowControl w:val="0"/>
        <w:numPr>
          <w:ilvl w:val="0"/>
          <w:numId w:val="0"/>
        </w:numPr>
        <w:ind w:right="0" w:rightChars="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</w:pPr>
    </w:p>
    <w:p>
      <w:pPr>
        <w:widowControl w:val="0"/>
        <w:numPr>
          <w:ilvl w:val="0"/>
          <w:numId w:val="0"/>
        </w:numPr>
        <w:ind w:left="0" w:leftChars="0" w:right="0" w:rightChars="0" w:firstLine="640" w:firstLineChars="20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</w:pPr>
    </w:p>
    <w:p>
      <w:pPr>
        <w:widowControl w:val="0"/>
        <w:numPr>
          <w:ilvl w:val="0"/>
          <w:numId w:val="0"/>
        </w:numPr>
        <w:ind w:left="0" w:leftChars="0" w:right="0" w:rightChars="0" w:firstLine="640" w:firstLineChars="20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  <w:t xml:space="preserve">                       法人代表签字：</w:t>
      </w:r>
    </w:p>
    <w:p>
      <w:pPr>
        <w:widowControl w:val="0"/>
        <w:numPr>
          <w:ilvl w:val="0"/>
          <w:numId w:val="0"/>
        </w:numPr>
        <w:ind w:left="0" w:leftChars="0" w:right="0" w:rightChars="0" w:firstLine="640" w:firstLineChars="20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  <w:t xml:space="preserve">                       申报单位（公章）</w:t>
      </w:r>
    </w:p>
    <w:p>
      <w:pPr>
        <w:widowControl w:val="0"/>
        <w:numPr>
          <w:ilvl w:val="0"/>
          <w:numId w:val="0"/>
        </w:numPr>
        <w:ind w:left="0" w:leftChars="0" w:right="0" w:rightChars="0" w:firstLine="640" w:firstLineChars="20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  <w:t xml:space="preserve">                       2026年  月  日</w:t>
      </w:r>
    </w:p>
    <w:p>
      <w:pPr>
        <w:widowControl w:val="0"/>
        <w:numPr>
          <w:ilvl w:val="0"/>
          <w:numId w:val="0"/>
        </w:numPr>
        <w:ind w:left="0" w:leftChars="0" w:right="0" w:rightChars="0" w:firstLine="640" w:firstLineChars="20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  <w:t xml:space="preserve"> </w:t>
      </w:r>
    </w:p>
    <w:p>
      <w:pPr>
        <w:widowControl w:val="0"/>
        <w:numPr>
          <w:ilvl w:val="0"/>
          <w:numId w:val="0"/>
        </w:numPr>
        <w:ind w:left="0" w:leftChars="0" w:right="0" w:rightChars="0" w:firstLine="640" w:firstLineChars="200"/>
        <w:jc w:val="both"/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b w:val="0"/>
          <w:bCs w:val="0"/>
          <w:sz w:val="32"/>
          <w:highlight w:val="none"/>
          <w:lang w:val="en-US" w:eastAsia="zh-CN"/>
        </w:rPr>
        <w:t xml:space="preserve">  （联系人：张三，电话：13xxxxxxxxxxx）</w:t>
      </w:r>
    </w:p>
    <w:p/>
    <w:p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4ECCF9"/>
    <w:multiLevelType w:val="singleLevel"/>
    <w:tmpl w:val="D04ECCF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07"/>
    <w:multiLevelType w:val="singleLevel"/>
    <w:tmpl w:val="00000007"/>
    <w:lvl w:ilvl="0" w:tentative="0">
      <w:start w:val="1"/>
      <w:numFmt w:val="chineseCounting"/>
      <w:suff w:val="nothing"/>
      <w:lvlText w:val="%1、"/>
      <w:lvlJc w:val="left"/>
    </w:lvl>
  </w:abstractNum>
  <w:abstractNum w:abstractNumId="2">
    <w:nsid w:val="00000009"/>
    <w:multiLevelType w:val="singleLevel"/>
    <w:tmpl w:val="00000009"/>
    <w:lvl w:ilvl="0" w:tentative="0">
      <w:start w:val="3"/>
      <w:numFmt w:val="chineseCounting"/>
      <w:suff w:val="nothing"/>
      <w:lvlText w:val="%1、"/>
      <w:lvlJc w:val="left"/>
    </w:lvl>
  </w:abstractNum>
  <w:abstractNum w:abstractNumId="3">
    <w:nsid w:val="0000000C"/>
    <w:multiLevelType w:val="singleLevel"/>
    <w:tmpl w:val="0000000C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044FF9"/>
    <w:rsid w:val="01BC5537"/>
    <w:rsid w:val="035D6C01"/>
    <w:rsid w:val="03876843"/>
    <w:rsid w:val="04DA3503"/>
    <w:rsid w:val="05580EAE"/>
    <w:rsid w:val="06405F7D"/>
    <w:rsid w:val="069B0266"/>
    <w:rsid w:val="085B2539"/>
    <w:rsid w:val="095D4C34"/>
    <w:rsid w:val="0A983F6E"/>
    <w:rsid w:val="0AD152A4"/>
    <w:rsid w:val="0B6D0BE0"/>
    <w:rsid w:val="0B823A74"/>
    <w:rsid w:val="0BF47762"/>
    <w:rsid w:val="0DDE432F"/>
    <w:rsid w:val="0DFE09BF"/>
    <w:rsid w:val="0E50623E"/>
    <w:rsid w:val="0EFC3B45"/>
    <w:rsid w:val="0FAA193E"/>
    <w:rsid w:val="0FC803F4"/>
    <w:rsid w:val="11F61D03"/>
    <w:rsid w:val="12412758"/>
    <w:rsid w:val="12887A5B"/>
    <w:rsid w:val="133921D0"/>
    <w:rsid w:val="13B51308"/>
    <w:rsid w:val="148A3231"/>
    <w:rsid w:val="14966AC6"/>
    <w:rsid w:val="17742F43"/>
    <w:rsid w:val="18C07C6B"/>
    <w:rsid w:val="193B24A7"/>
    <w:rsid w:val="1A9B7C1B"/>
    <w:rsid w:val="1BC45EF7"/>
    <w:rsid w:val="1CC15BD1"/>
    <w:rsid w:val="1D19461E"/>
    <w:rsid w:val="1DB31F84"/>
    <w:rsid w:val="1EE836C7"/>
    <w:rsid w:val="1F5C1BEB"/>
    <w:rsid w:val="21F7429E"/>
    <w:rsid w:val="22275F7D"/>
    <w:rsid w:val="229009C2"/>
    <w:rsid w:val="22C71AC1"/>
    <w:rsid w:val="23C245B7"/>
    <w:rsid w:val="24B214B2"/>
    <w:rsid w:val="26A75036"/>
    <w:rsid w:val="26DE5BEE"/>
    <w:rsid w:val="274E22B7"/>
    <w:rsid w:val="281E4418"/>
    <w:rsid w:val="289144E1"/>
    <w:rsid w:val="28956726"/>
    <w:rsid w:val="2A647139"/>
    <w:rsid w:val="2AF90A4A"/>
    <w:rsid w:val="2B1635FD"/>
    <w:rsid w:val="2B2D4AE3"/>
    <w:rsid w:val="2BA04E92"/>
    <w:rsid w:val="2CDC6969"/>
    <w:rsid w:val="2DC47C8E"/>
    <w:rsid w:val="2DE45BE4"/>
    <w:rsid w:val="2DF258BB"/>
    <w:rsid w:val="2E855E63"/>
    <w:rsid w:val="2F0F5A43"/>
    <w:rsid w:val="30DA478C"/>
    <w:rsid w:val="310660E6"/>
    <w:rsid w:val="311F06C8"/>
    <w:rsid w:val="31B400FD"/>
    <w:rsid w:val="32B30719"/>
    <w:rsid w:val="32DA0069"/>
    <w:rsid w:val="32E974F5"/>
    <w:rsid w:val="33420AC6"/>
    <w:rsid w:val="33BA2ABC"/>
    <w:rsid w:val="33C942DD"/>
    <w:rsid w:val="34066B6F"/>
    <w:rsid w:val="359D3DD6"/>
    <w:rsid w:val="35BB3E39"/>
    <w:rsid w:val="35E97B9E"/>
    <w:rsid w:val="38EB3B6F"/>
    <w:rsid w:val="39564464"/>
    <w:rsid w:val="39EE487A"/>
    <w:rsid w:val="3A8A7BFB"/>
    <w:rsid w:val="3A9167A7"/>
    <w:rsid w:val="3AE23653"/>
    <w:rsid w:val="3B1D1EB6"/>
    <w:rsid w:val="3B1E1006"/>
    <w:rsid w:val="3C8538A8"/>
    <w:rsid w:val="3CA5618A"/>
    <w:rsid w:val="3D7E5F6F"/>
    <w:rsid w:val="3F2173CF"/>
    <w:rsid w:val="3F3B47ED"/>
    <w:rsid w:val="40FF1B27"/>
    <w:rsid w:val="41335EC8"/>
    <w:rsid w:val="42232439"/>
    <w:rsid w:val="438D7E6C"/>
    <w:rsid w:val="43A20C3E"/>
    <w:rsid w:val="43B4194D"/>
    <w:rsid w:val="448A0E85"/>
    <w:rsid w:val="449345DF"/>
    <w:rsid w:val="44F242AB"/>
    <w:rsid w:val="45993E3D"/>
    <w:rsid w:val="46310B8B"/>
    <w:rsid w:val="46741C23"/>
    <w:rsid w:val="46EB5080"/>
    <w:rsid w:val="47160F29"/>
    <w:rsid w:val="48EA25A4"/>
    <w:rsid w:val="4A077C80"/>
    <w:rsid w:val="4C704EB3"/>
    <w:rsid w:val="4D2236B0"/>
    <w:rsid w:val="4D9623B8"/>
    <w:rsid w:val="4DB26AB1"/>
    <w:rsid w:val="4DD47B0F"/>
    <w:rsid w:val="4E4429F7"/>
    <w:rsid w:val="4E870A48"/>
    <w:rsid w:val="4F43486F"/>
    <w:rsid w:val="4FF755F2"/>
    <w:rsid w:val="507A76C1"/>
    <w:rsid w:val="51001499"/>
    <w:rsid w:val="51A83C79"/>
    <w:rsid w:val="526853CE"/>
    <w:rsid w:val="534D70E8"/>
    <w:rsid w:val="54305C3F"/>
    <w:rsid w:val="5658594D"/>
    <w:rsid w:val="566D0A51"/>
    <w:rsid w:val="57A20F03"/>
    <w:rsid w:val="57C23112"/>
    <w:rsid w:val="57E00F16"/>
    <w:rsid w:val="5B8148D9"/>
    <w:rsid w:val="5C9B7F37"/>
    <w:rsid w:val="5C9D4095"/>
    <w:rsid w:val="5D0740E3"/>
    <w:rsid w:val="5D51222D"/>
    <w:rsid w:val="6116703F"/>
    <w:rsid w:val="61A9738F"/>
    <w:rsid w:val="61C62B45"/>
    <w:rsid w:val="632C3CE6"/>
    <w:rsid w:val="653F64F1"/>
    <w:rsid w:val="65A44014"/>
    <w:rsid w:val="661B1498"/>
    <w:rsid w:val="662C7682"/>
    <w:rsid w:val="66D6232F"/>
    <w:rsid w:val="66E07A6E"/>
    <w:rsid w:val="672B05DC"/>
    <w:rsid w:val="67656A6D"/>
    <w:rsid w:val="678E523D"/>
    <w:rsid w:val="67D12035"/>
    <w:rsid w:val="683F2971"/>
    <w:rsid w:val="69287397"/>
    <w:rsid w:val="69386C29"/>
    <w:rsid w:val="6A3A220A"/>
    <w:rsid w:val="6A5C57E3"/>
    <w:rsid w:val="6B0E4153"/>
    <w:rsid w:val="6CC85A6D"/>
    <w:rsid w:val="6E044FF9"/>
    <w:rsid w:val="72284FDE"/>
    <w:rsid w:val="73140C53"/>
    <w:rsid w:val="74C20C85"/>
    <w:rsid w:val="75A426C5"/>
    <w:rsid w:val="77A26A1E"/>
    <w:rsid w:val="77F07029"/>
    <w:rsid w:val="79272159"/>
    <w:rsid w:val="79366FEA"/>
    <w:rsid w:val="79BD12D1"/>
    <w:rsid w:val="79D42D51"/>
    <w:rsid w:val="7EF3DFF5"/>
    <w:rsid w:val="7F197B7D"/>
    <w:rsid w:val="7FE77AC5"/>
    <w:rsid w:val="DDB7F7E5"/>
    <w:rsid w:val="DFBB850C"/>
    <w:rsid w:val="EDDF7279"/>
    <w:rsid w:val="F53F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9"/>
    <w:qFormat/>
    <w:uiPriority w:val="0"/>
    <w:pPr>
      <w:widowControl w:val="0"/>
      <w:adjustRightInd w:val="0"/>
      <w:snapToGrid w:val="0"/>
      <w:spacing w:line="570" w:lineRule="exact"/>
      <w:ind w:firstLine="420" w:firstLineChars="200"/>
      <w:jc w:val="both"/>
    </w:pPr>
    <w:rPr>
      <w:rFonts w:ascii="楷体" w:hAnsi="楷体" w:eastAsia="仿宋_GB2312" w:cs="楷体"/>
      <w:sz w:val="32"/>
      <w:szCs w:val="24"/>
    </w:rPr>
  </w:style>
  <w:style w:type="paragraph" w:styleId="2">
    <w:name w:val="heading 1"/>
    <w:next w:val="1"/>
    <w:link w:val="24"/>
    <w:qFormat/>
    <w:uiPriority w:val="0"/>
    <w:rPr>
      <w:rFonts w:ascii="楷体" w:hAnsi="楷体" w:eastAsia="楷体" w:cs="楷体"/>
      <w:b/>
      <w:bCs/>
      <w:color w:val="000000"/>
      <w:sz w:val="7"/>
      <w:szCs w:val="7"/>
    </w:rPr>
  </w:style>
  <w:style w:type="paragraph" w:styleId="3">
    <w:name w:val="heading 2"/>
    <w:next w:val="4"/>
    <w:link w:val="23"/>
    <w:qFormat/>
    <w:uiPriority w:val="0"/>
    <w:rPr>
      <w:rFonts w:ascii="楷体" w:hAnsi="楷体" w:eastAsia="楷体" w:cs="楷体"/>
      <w:b/>
      <w:bCs/>
      <w:color w:val="000000"/>
      <w:sz w:val="5"/>
      <w:szCs w:val="5"/>
    </w:rPr>
  </w:style>
  <w:style w:type="paragraph" w:styleId="5">
    <w:name w:val="heading 3"/>
    <w:next w:val="1"/>
    <w:link w:val="28"/>
    <w:qFormat/>
    <w:uiPriority w:val="0"/>
    <w:rPr>
      <w:rFonts w:ascii="楷体" w:hAnsi="楷体" w:eastAsia="楷体" w:cs="楷体"/>
      <w:b/>
      <w:bCs/>
      <w:color w:val="000000"/>
      <w:sz w:val="5"/>
      <w:szCs w:val="5"/>
    </w:rPr>
  </w:style>
  <w:style w:type="paragraph" w:styleId="6">
    <w:name w:val="heading 4"/>
    <w:next w:val="1"/>
    <w:qFormat/>
    <w:uiPriority w:val="0"/>
    <w:rPr>
      <w:rFonts w:ascii="楷体" w:hAnsi="楷体" w:eastAsia="楷体" w:cs="楷体"/>
      <w:i/>
      <w:iCs/>
      <w:color w:val="2E74B5"/>
      <w:sz w:val="24"/>
      <w:szCs w:val="24"/>
    </w:rPr>
  </w:style>
  <w:style w:type="paragraph" w:styleId="7">
    <w:name w:val="heading 5"/>
    <w:next w:val="1"/>
    <w:qFormat/>
    <w:uiPriority w:val="0"/>
    <w:rPr>
      <w:rFonts w:ascii="楷体" w:hAnsi="楷体" w:eastAsia="楷体" w:cs="楷体"/>
      <w:color w:val="2E74B5"/>
      <w:sz w:val="24"/>
      <w:szCs w:val="24"/>
    </w:rPr>
  </w:style>
  <w:style w:type="paragraph" w:styleId="8">
    <w:name w:val="heading 6"/>
    <w:next w:val="1"/>
    <w:qFormat/>
    <w:uiPriority w:val="0"/>
    <w:rPr>
      <w:rFonts w:ascii="楷体" w:hAnsi="楷体" w:eastAsia="楷体" w:cs="楷体"/>
      <w:color w:val="1F4D78"/>
      <w:sz w:val="24"/>
      <w:szCs w:val="2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9">
    <w:name w:val="Body Text"/>
    <w:basedOn w:val="1"/>
    <w:next w:val="10"/>
    <w:link w:val="30"/>
    <w:qFormat/>
    <w:uiPriority w:val="0"/>
    <w:pPr>
      <w:adjustRightInd w:val="0"/>
      <w:snapToGrid w:val="0"/>
      <w:spacing w:line="570" w:lineRule="exact"/>
      <w:ind w:firstLine="880" w:firstLineChars="200"/>
    </w:pPr>
    <w:rPr>
      <w:rFonts w:ascii="仿宋_GB2312" w:hAnsi="仿宋_GB2312" w:eastAsia="仿宋_GB2312" w:cs="Times New Roman"/>
      <w:sz w:val="32"/>
      <w:szCs w:val="32"/>
    </w:rPr>
  </w:style>
  <w:style w:type="paragraph" w:styleId="10">
    <w:name w:val="Body Text First Indent 2"/>
    <w:basedOn w:val="11"/>
    <w:qFormat/>
    <w:uiPriority w:val="0"/>
    <w:pPr>
      <w:ind w:firstLine="420" w:firstLineChars="200"/>
    </w:pPr>
  </w:style>
  <w:style w:type="paragraph" w:styleId="11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2">
    <w:name w:val="footer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宋体" w:hAnsi="宋体" w:eastAsia="仿宋_GB2312" w:cstheme="minorBidi"/>
      <w:sz w:val="24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toc 1"/>
    <w:basedOn w:val="1"/>
    <w:next w:val="1"/>
    <w:qFormat/>
    <w:uiPriority w:val="0"/>
    <w:pPr>
      <w:adjustRightInd w:val="0"/>
      <w:snapToGrid w:val="0"/>
      <w:spacing w:before="50" w:beforeLines="50" w:after="50" w:afterLines="50" w:line="360" w:lineRule="auto"/>
      <w:ind w:firstLine="960"/>
      <w:jc w:val="center"/>
    </w:pPr>
    <w:rPr>
      <w:rFonts w:eastAsia="黑体"/>
      <w:sz w:val="44"/>
    </w:rPr>
  </w:style>
  <w:style w:type="paragraph" w:styleId="15">
    <w:name w:val="footnote text"/>
    <w:link w:val="32"/>
    <w:semiHidden/>
    <w:unhideWhenUsed/>
    <w:qFormat/>
    <w:uiPriority w:val="99"/>
    <w:pPr>
      <w:spacing w:after="0" w:line="240" w:lineRule="auto"/>
    </w:pPr>
    <w:rPr>
      <w:rFonts w:ascii="楷体" w:hAnsi="楷体" w:eastAsia="楷体" w:cs="楷体"/>
      <w:sz w:val="20"/>
      <w:szCs w:val="20"/>
    </w:rPr>
  </w:style>
  <w:style w:type="paragraph" w:styleId="16">
    <w:name w:val="Normal (Web)"/>
    <w:basedOn w:val="1"/>
    <w:qFormat/>
    <w:uiPriority w:val="0"/>
    <w:rPr>
      <w:sz w:val="24"/>
    </w:rPr>
  </w:style>
  <w:style w:type="paragraph" w:styleId="17">
    <w:name w:val="Title"/>
    <w:qFormat/>
    <w:uiPriority w:val="0"/>
    <w:rPr>
      <w:rFonts w:ascii="楷体" w:hAnsi="楷体" w:eastAsia="楷体" w:cs="楷体"/>
      <w:sz w:val="56"/>
      <w:szCs w:val="56"/>
    </w:rPr>
  </w:style>
  <w:style w:type="character" w:styleId="20">
    <w:name w:val="Emphasis"/>
    <w:basedOn w:val="19"/>
    <w:qFormat/>
    <w:uiPriority w:val="0"/>
    <w:rPr>
      <w:i/>
    </w:rPr>
  </w:style>
  <w:style w:type="character" w:styleId="21">
    <w:name w:val="Hyperlink"/>
    <w:unhideWhenUsed/>
    <w:qFormat/>
    <w:uiPriority w:val="99"/>
    <w:rPr>
      <w:color w:val="0563C1"/>
      <w:u w:val="single"/>
    </w:rPr>
  </w:style>
  <w:style w:type="character" w:styleId="22">
    <w:name w:val="footnote reference"/>
    <w:semiHidden/>
    <w:unhideWhenUsed/>
    <w:qFormat/>
    <w:uiPriority w:val="99"/>
    <w:rPr>
      <w:vertAlign w:val="superscript"/>
    </w:rPr>
  </w:style>
  <w:style w:type="character" w:customStyle="1" w:styleId="23">
    <w:name w:val="标题 2 字符"/>
    <w:link w:val="3"/>
    <w:qFormat/>
    <w:uiPriority w:val="0"/>
    <w:rPr>
      <w:rFonts w:ascii="楷体" w:hAnsi="楷体" w:eastAsia="楷体" w:cs="楷体"/>
      <w:b/>
      <w:bCs/>
      <w:color w:val="000000"/>
      <w:sz w:val="5"/>
      <w:szCs w:val="5"/>
    </w:rPr>
  </w:style>
  <w:style w:type="character" w:customStyle="1" w:styleId="24">
    <w:name w:val="标题 1 字符"/>
    <w:link w:val="2"/>
    <w:qFormat/>
    <w:uiPriority w:val="0"/>
    <w:rPr>
      <w:rFonts w:ascii="楷体" w:hAnsi="楷体" w:eastAsia="楷体" w:cs="楷体"/>
      <w:b/>
      <w:bCs/>
      <w:color w:val="000000"/>
      <w:sz w:val="7"/>
      <w:szCs w:val="7"/>
    </w:rPr>
  </w:style>
  <w:style w:type="paragraph" w:customStyle="1" w:styleId="25">
    <w:name w:val="图名"/>
    <w:basedOn w:val="1"/>
    <w:link w:val="26"/>
    <w:qFormat/>
    <w:uiPriority w:val="0"/>
    <w:pPr>
      <w:ind w:firstLine="0" w:firstLineChars="0"/>
      <w:jc w:val="center"/>
    </w:pPr>
    <w:rPr>
      <w:rFonts w:ascii="仿宋_GB2312" w:hAnsi="仿宋_GB2312" w:eastAsia="仿宋_GB2312" w:cs="仿宋_GB2312"/>
      <w:b/>
      <w:kern w:val="2"/>
      <w:sz w:val="28"/>
      <w:szCs w:val="32"/>
    </w:rPr>
  </w:style>
  <w:style w:type="character" w:customStyle="1" w:styleId="26">
    <w:name w:val="表格 字符"/>
    <w:link w:val="25"/>
    <w:qFormat/>
    <w:uiPriority w:val="0"/>
    <w:rPr>
      <w:rFonts w:ascii="仿宋_GB2312" w:hAnsi="仿宋_GB2312" w:eastAsia="仿宋_GB2312" w:cs="仿宋_GB2312"/>
      <w:b/>
      <w:kern w:val="2"/>
      <w:sz w:val="28"/>
      <w:szCs w:val="32"/>
    </w:rPr>
  </w:style>
  <w:style w:type="paragraph" w:customStyle="1" w:styleId="27">
    <w:name w:val="表格"/>
    <w:basedOn w:val="1"/>
    <w:qFormat/>
    <w:uiPriority w:val="0"/>
    <w:pPr>
      <w:spacing w:line="240" w:lineRule="auto"/>
      <w:ind w:left="0" w:firstLine="0" w:firstLineChars="0"/>
      <w:jc w:val="left"/>
    </w:pPr>
    <w:rPr>
      <w:rFonts w:cs="Times New Roman"/>
      <w:kern w:val="0"/>
      <w:sz w:val="28"/>
      <w:szCs w:val="28"/>
    </w:rPr>
  </w:style>
  <w:style w:type="character" w:customStyle="1" w:styleId="28">
    <w:name w:val="标题 3 Char"/>
    <w:link w:val="5"/>
    <w:qFormat/>
    <w:uiPriority w:val="0"/>
    <w:rPr>
      <w:rFonts w:ascii="楷体" w:hAnsi="楷体" w:eastAsia="楷体" w:cs="楷体"/>
      <w:b/>
      <w:bCs/>
      <w:color w:val="000000"/>
      <w:sz w:val="5"/>
      <w:szCs w:val="5"/>
    </w:rPr>
  </w:style>
  <w:style w:type="character" w:customStyle="1" w:styleId="29">
    <w:name w:val="NormalCharacter1"/>
    <w:link w:val="1"/>
    <w:semiHidden/>
    <w:qFormat/>
    <w:uiPriority w:val="0"/>
    <w:rPr>
      <w:rFonts w:ascii="楷体" w:hAnsi="楷体" w:eastAsia="仿宋_GB2312" w:cs="楷体"/>
      <w:sz w:val="32"/>
      <w:szCs w:val="24"/>
    </w:rPr>
  </w:style>
  <w:style w:type="character" w:customStyle="1" w:styleId="30">
    <w:name w:val="正文文本 字符"/>
    <w:basedOn w:val="19"/>
    <w:link w:val="9"/>
    <w:qFormat/>
    <w:uiPriority w:val="0"/>
    <w:rPr>
      <w:rFonts w:ascii="仿宋_GB2312" w:hAnsi="仿宋_GB2312" w:eastAsia="仿宋_GB2312" w:cs="Times New Roman"/>
      <w:sz w:val="32"/>
      <w:szCs w:val="32"/>
    </w:rPr>
  </w:style>
  <w:style w:type="paragraph" w:styleId="31">
    <w:name w:val="List Paragraph"/>
    <w:qFormat/>
    <w:uiPriority w:val="0"/>
    <w:rPr>
      <w:rFonts w:ascii="楷体" w:hAnsi="楷体" w:eastAsia="楷体" w:cs="楷体"/>
      <w:sz w:val="24"/>
      <w:szCs w:val="24"/>
    </w:rPr>
  </w:style>
  <w:style w:type="character" w:customStyle="1" w:styleId="32">
    <w:name w:val="Footnote Text Char"/>
    <w:link w:val="15"/>
    <w:semiHidden/>
    <w:unhideWhenUsed/>
    <w:qFormat/>
    <w:uiPriority w:val="99"/>
    <w:rPr>
      <w:rFonts w:ascii="楷体" w:hAnsi="楷体" w:eastAsia="楷体" w:cs="楷体"/>
      <w:sz w:val="20"/>
      <w:szCs w:val="20"/>
    </w:rPr>
  </w:style>
  <w:style w:type="paragraph" w:customStyle="1" w:styleId="33">
    <w:name w:val="正文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1057</Words>
  <Characters>1112</Characters>
  <Lines>0</Lines>
  <Paragraphs>0</Paragraphs>
  <TotalTime>163</TotalTime>
  <ScaleCrop>false</ScaleCrop>
  <LinksUpToDate>false</LinksUpToDate>
  <CharactersWithSpaces>1133</CharactersWithSpaces>
  <Application>WPS Office_11.8.2.12287_F1E327BC-269C-435d-A152-05C5408002CA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2026-09-23T20:11:00Z</dcterms:created>
  <dc:creator>hj</dc:creator>
  <cp:lastModifiedBy>徐业如</cp:lastModifiedBy>
  <cp:lastPrinted>2026-09-24T22:37:00Z</cp:lastPrinted>
  <dcterms:modified xsi:type="dcterms:W3CDTF">2026-09-24T09:14:48Z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2052-11.8.2.12287</vt:lpwstr>
  </property>
  <property fmtid="{D5CDD505-2E9C-101B-9397-08002B2CF9AE}" pid="3" name="ICV">
    <vt:lpwstr>1E1CB46E8D731C72EC50B36A5AEDB402</vt:lpwstr>
  </property>
  <property fmtid="{D5CDD505-2E9C-101B-9397-08002B2CF9AE}" pid="4" name="KSOTemplateDocerSaveRecord">
    <vt:lpwstr>eyJoZGlkIjoiMjdhNjFjMzVkMTJjNmRmM2YzNWQ3NDA2YTEyZjg5ZTkiLCJ1c2VySWQiOiIyOTc5ODM2NjUifQ==</vt:lpwstr>
  </property>
</Properties>
</file>