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阳山县2026—2027学年初中九年级英语教辅材料</w:t>
      </w:r>
    </w:p>
    <w:p>
      <w:pPr>
        <w:pStyle w:val="2"/>
        <w:widowControl/>
        <w:wordWrap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送审登记表</w:t>
      </w:r>
    </w:p>
    <w:p>
      <w:pPr>
        <w:pStyle w:val="15"/>
        <w:rPr>
          <w:rFonts w:hint="eastAsia" w:ascii="宋体" w:hAnsi="宋体" w:eastAsia="宋体" w:cs="宋体"/>
        </w:rPr>
      </w:pPr>
    </w:p>
    <w:tbl>
      <w:tblPr>
        <w:tblStyle w:val="13"/>
        <w:tblW w:w="9118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9"/>
        <w:gridCol w:w="2326"/>
        <w:gridCol w:w="2233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教辅名称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出版单位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名称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出版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联系人姓名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方式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9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代理单位（如有）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名称</w:t>
            </w:r>
          </w:p>
        </w:tc>
        <w:tc>
          <w:tcPr>
            <w:tcW w:w="23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代理单位联系人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姓名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227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代理单位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方式</w:t>
            </w:r>
          </w:p>
        </w:tc>
        <w:tc>
          <w:tcPr>
            <w:tcW w:w="683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460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教辅类型（请勾选）</w:t>
            </w: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适用年级</w:t>
            </w: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对应学科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与主编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460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 xml:space="preserve">同步练习册 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</w:rPr>
              <w:t>□中考辅导类</w:t>
            </w:r>
          </w:p>
        </w:tc>
        <w:tc>
          <w:tcPr>
            <w:tcW w:w="22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85" w:hRule="atLeast"/>
        </w:trPr>
        <w:tc>
          <w:tcPr>
            <w:tcW w:w="9118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pStyle w:val="15"/>
              <w:jc w:val="both"/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教辅材料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简介和特色说明：</w:t>
            </w: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简单</w:t>
            </w:r>
            <w:r>
              <w:rPr>
                <w:rFonts w:hint="eastAsia" w:ascii="宋体" w:hAnsi="宋体" w:eastAsia="宋体" w:cs="宋体"/>
                <w:b w:val="0"/>
                <w:bCs w:val="0"/>
                <w:lang w:eastAsia="zh-CN"/>
              </w:rPr>
              <w:t>阐述教辅材料的编写理念、内容架构、特色亮点等。</w:t>
            </w:r>
          </w:p>
        </w:tc>
      </w:tr>
    </w:tbl>
    <w:p>
      <w:pPr>
        <w:pStyle w:val="4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填写说明</w:t>
      </w:r>
    </w:p>
    <w:p>
      <w:pPr>
        <w:pStyle w:val="1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所有信息需如实填写，确保准确无误；</w:t>
      </w:r>
    </w:p>
    <w:p>
      <w:pPr>
        <w:pStyle w:val="15"/>
        <w:numPr>
          <w:ilvl w:val="0"/>
          <w:numId w:val="1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教辅类型请根据实际情况勾选，若为中考辅导类需注明对应毕业年级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447822">
    <w:nsid w:val="0053208E"/>
    <w:multiLevelType w:val="multilevel"/>
    <w:tmpl w:val="0053208E"/>
    <w:lvl w:ilvl="0" w:tentative="1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1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 w:tentative="1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 w:tentative="1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 w:tentative="1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 w:tentative="1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 w:tentative="1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 w:tentative="1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num w:numId="1">
    <w:abstractNumId w:val="54478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compressPunctuation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0000"/>
    <w:rsid w:val="00EE01DE"/>
    <w:rsid w:val="0C36413B"/>
    <w:rsid w:val="231C7BCA"/>
    <w:rsid w:val="27362482"/>
    <w:rsid w:val="30F2186C"/>
    <w:rsid w:val="589063C8"/>
    <w:rsid w:val="5AC941EE"/>
    <w:rsid w:val="5F531FCE"/>
    <w:rsid w:val="60CC6B85"/>
    <w:rsid w:val="68BD179C"/>
    <w:rsid w:val="6A1B5EDA"/>
    <w:rsid w:val="6A845AD9"/>
    <w:rsid w:val="7262237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8">
    <w:name w:val="footnote text"/>
    <w:link w:val="17"/>
    <w:unhideWhenUsed/>
    <w:qFormat/>
    <w:uiPriority w:val="99"/>
    <w:pPr>
      <w:spacing w:after="0" w:line="240" w:lineRule="auto"/>
    </w:pPr>
    <w:rPr>
      <w:rFonts w:ascii="Calibri" w:hAnsi="Calibri" w:eastAsia="宋体" w:cs="黑体"/>
      <w:sz w:val="20"/>
      <w:szCs w:val="20"/>
      <w:lang w:val="en-US" w:eastAsia="zh-CN" w:bidi="ar-SA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footnote reference"/>
    <w:unhideWhenUsed/>
    <w:qFormat/>
    <w:uiPriority w:val="99"/>
    <w:rPr>
      <w:vertAlign w:val="superscript"/>
    </w:rPr>
  </w:style>
  <w:style w:type="paragraph" w:customStyle="1" w:styleId="14">
    <w:name w:val="List Paragraph"/>
    <w:qFormat/>
    <w:uiPriority w:val="0"/>
    <w:rPr>
      <w:rFonts w:ascii="Calibri" w:hAnsi="Calibri" w:eastAsia="宋体" w:cs="黑体"/>
      <w:sz w:val="21"/>
      <w:szCs w:val="22"/>
      <w:lang w:val="en-US" w:eastAsia="zh-CN" w:bidi="ar-SA"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6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17">
    <w:name w:val="Footnote Text Char"/>
    <w:link w:val="8"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174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2025-08-07T09:16:00Z</dcterms:created>
  <dc:creator>Un-named</dc:creator>
  <cp:lastModifiedBy>Administrator</cp:lastModifiedBy>
  <dcterms:modified xsi:type="dcterms:W3CDTF">2026-07-27T02:05:50Z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eyJoZGlkIjoiNmM3NjNlYjU2ODQyYzJhMjA4YzU1MTM5MDkyZjFhOTkifQ==</vt:lpwstr>
  </property>
  <property fmtid="{D5CDD505-2E9C-101B-9397-08002B2CF9AE}" pid="3" name="KSOProductBuildVer">
    <vt:lpwstr>2052-9.1.0.4940</vt:lpwstr>
  </property>
  <property fmtid="{D5CDD505-2E9C-101B-9397-08002B2CF9AE}" pid="4" name="ICV">
    <vt:lpwstr>AA74CF2336C54E839CC87382028FE372_12</vt:lpwstr>
  </property>
</Properties>
</file>