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wordWrap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wordWrap/>
        <w:adjustRightInd w:val="0"/>
        <w:snapToGrid w:val="0"/>
        <w:spacing w:line="560" w:lineRule="exact"/>
        <w:ind w:firstLine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阳山县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行政执法监督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-SA"/>
        </w:rPr>
        <w:t>推荐表</w:t>
      </w:r>
    </w:p>
    <w:p>
      <w:pPr>
        <w:adjustRightInd w:val="0"/>
        <w:snapToGrid w:val="0"/>
        <w:spacing w:line="400" w:lineRule="exact"/>
        <w:ind w:firstLine="0"/>
        <w:jc w:val="center"/>
        <w:textAlignment w:val="baseline"/>
        <w:outlineLvl w:val="1"/>
        <w:rPr>
          <w:rFonts w:hint="eastAsia" w:ascii="仿宋" w:hAnsi="仿宋" w:eastAsia="仿宋" w:cs="仿宋"/>
          <w:color w:val="auto"/>
          <w:kern w:val="32"/>
          <w:sz w:val="32"/>
          <w:szCs w:val="32"/>
          <w:lang w:val="en-US" w:eastAsia="zh-CN"/>
        </w:rPr>
      </w:pPr>
    </w:p>
    <w:tbl>
      <w:tblPr>
        <w:tblStyle w:val="10"/>
        <w:tblW w:w="8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008"/>
        <w:gridCol w:w="1391"/>
        <w:gridCol w:w="1859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234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性    别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证件照（2寸近期免冠彩色照片）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出生年月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民    族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文化程度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工作单位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及职务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89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电子邮箱</w:t>
            </w:r>
          </w:p>
        </w:tc>
        <w:tc>
          <w:tcPr>
            <w:tcW w:w="3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具有相关法律知识、政策水平和分析判断能力的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情况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主要工作履历（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行政执法以及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立法、执法、司法、普法工作经历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请特别注明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被推荐人意见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52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52" w:firstLineChars="20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  <w:t>本人愿意被推荐为阳山县行政执法监督员，并承诺今后认真履行行政执法监督员相关职责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。</w:t>
            </w:r>
          </w:p>
          <w:p>
            <w:pPr>
              <w:adjustRightInd/>
              <w:snapToGrid/>
              <w:spacing w:line="240" w:lineRule="auto"/>
              <w:ind w:firstLine="416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</w:p>
          <w:p>
            <w:pPr>
              <w:adjustRightInd/>
              <w:snapToGrid/>
              <w:spacing w:line="240" w:lineRule="auto"/>
              <w:ind w:firstLine="416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</w:p>
          <w:p>
            <w:pPr>
              <w:adjustRightInd/>
              <w:snapToGrid/>
              <w:spacing w:line="240" w:lineRule="auto"/>
              <w:ind w:firstLine="416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签名：</w:t>
            </w:r>
          </w:p>
          <w:p>
            <w:pPr>
              <w:adjustRightInd/>
              <w:snapToGrid/>
              <w:spacing w:line="240" w:lineRule="auto"/>
              <w:ind w:firstLine="3520" w:firstLineChars="11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推荐单位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该同志符合文件要求的基本条件，同意推荐为阳山县行政执法监督员。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left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审定机关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5644" w:firstLineChars="17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left"/>
        <w:textAlignment w:val="baseline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center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kern w:val="32"/>
          <w:sz w:val="44"/>
          <w:szCs w:val="4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阳山县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行政执法监督联系点推荐</w:t>
      </w:r>
      <w:r>
        <w:rPr>
          <w:rFonts w:hint="eastAsia" w:ascii="宋体" w:hAnsi="宋体" w:eastAsia="宋体" w:cs="宋体"/>
          <w:b/>
          <w:bCs/>
          <w:color w:val="auto"/>
          <w:kern w:val="32"/>
          <w:sz w:val="44"/>
          <w:szCs w:val="44"/>
        </w:rPr>
        <w:t>表</w:t>
      </w:r>
    </w:p>
    <w:p>
      <w:pPr>
        <w:widowControl w:val="0"/>
        <w:autoSpaceDE w:val="0"/>
        <w:autoSpaceDN w:val="0"/>
        <w:spacing w:line="40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10"/>
        <w:tblW w:w="8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79"/>
        <w:gridCol w:w="1697"/>
        <w:gridCol w:w="1575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名称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9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（全称并盖章）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址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营业执照号和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组织机构代码（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无营业执照号或组织机构代码的请注明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所属行业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  <w:t>负责人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联络员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exac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简介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9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被推荐单位意见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本单位愿意被推荐为阳山县行政执法监督联系点，并承诺今后认真履行相关工作职责。   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 年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该单位符合文件要求的基本条件，同意推荐为阳山县行政执法监督联系点。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pStyle w:val="6"/>
              <w:widowControl w:val="0"/>
              <w:wordWrap/>
              <w:autoSpaceDE w:val="0"/>
              <w:autoSpaceDN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                            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审定机关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                            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备  注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5644" w:firstLineChars="17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9"/>
        <w:widowControl w:val="0"/>
        <w:wordWrap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left"/>
        <w:textAlignment w:val="baseline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widowControl w:val="0"/>
        <w:wordWrap/>
        <w:adjustRightInd w:val="0"/>
        <w:snapToGrid w:val="0"/>
        <w:spacing w:line="560" w:lineRule="exact"/>
        <w:ind w:firstLine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阳山县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行政执法监督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-SA"/>
        </w:rPr>
        <w:t>自荐表</w:t>
      </w:r>
    </w:p>
    <w:p>
      <w:pPr>
        <w:adjustRightInd w:val="0"/>
        <w:snapToGrid w:val="0"/>
        <w:spacing w:line="400" w:lineRule="exact"/>
        <w:ind w:firstLine="0"/>
        <w:jc w:val="center"/>
        <w:textAlignment w:val="baseline"/>
        <w:outlineLvl w:val="1"/>
        <w:rPr>
          <w:rFonts w:hint="eastAsia" w:ascii="仿宋" w:hAnsi="仿宋" w:eastAsia="仿宋" w:cs="仿宋"/>
          <w:color w:val="auto"/>
          <w:kern w:val="32"/>
          <w:sz w:val="32"/>
          <w:szCs w:val="32"/>
          <w:lang w:val="en-US" w:eastAsia="zh-CN"/>
        </w:rPr>
      </w:pPr>
    </w:p>
    <w:tbl>
      <w:tblPr>
        <w:tblStyle w:val="10"/>
        <w:tblW w:w="8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008"/>
        <w:gridCol w:w="1471"/>
        <w:gridCol w:w="1779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234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性   别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证件照（2寸近期免冠彩色照片）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出生年月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民   族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文化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程度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工作单位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及职务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89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电子邮箱</w:t>
            </w:r>
          </w:p>
        </w:tc>
        <w:tc>
          <w:tcPr>
            <w:tcW w:w="3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具有相关法律知识、政策水平和分析判断能力的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情况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主要工作履历（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行政执法以及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立法、执法、司法、普法工作经历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请特别注明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自荐人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签名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52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52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  <w:t>本人符合选任公告所要求的基本条件，特自荐为阳山县行政执法监督员，并承诺今后认真履行行政执法监督员相关职责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。</w:t>
            </w: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adjustRightInd/>
              <w:snapToGrid/>
              <w:spacing w:line="240" w:lineRule="auto"/>
              <w:ind w:firstLine="416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签名：</w:t>
            </w:r>
          </w:p>
          <w:p>
            <w:pPr>
              <w:adjustRightInd/>
              <w:snapToGrid/>
              <w:spacing w:line="240" w:lineRule="auto"/>
              <w:ind w:firstLine="3520" w:firstLineChars="11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所在单位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该同志填写的本表内容属实；如自荐人被选任为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阳山县行政执法监督员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，本单位承诺在时间等方面为其履职提供必要的支持。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审定机关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5644" w:firstLineChars="17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line="440" w:lineRule="exact"/>
        <w:ind w:firstLine="652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3"/>
          <w:kern w:val="0"/>
          <w:sz w:val="32"/>
          <w:szCs w:val="32"/>
          <w:lang w:val="en-US" w:eastAsia="zh-CN"/>
        </w:rPr>
        <w:t>注：自荐人无正式工作单位的，“所在单位意见”栏由其户籍所在地社区或村（居）民委员会盖章。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left"/>
        <w:textAlignment w:val="baseline"/>
        <w:outlineLvl w:val="1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left"/>
        <w:textAlignment w:val="baseline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附件4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center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kern w:val="32"/>
          <w:sz w:val="44"/>
          <w:szCs w:val="4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阳山县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行政执法监督联系点自荐</w:t>
      </w:r>
      <w:r>
        <w:rPr>
          <w:rFonts w:hint="eastAsia" w:ascii="宋体" w:hAnsi="宋体" w:eastAsia="宋体" w:cs="宋体"/>
          <w:b/>
          <w:bCs/>
          <w:vanish/>
          <w:color w:val="auto"/>
          <w:kern w:val="32"/>
          <w:sz w:val="44"/>
          <w:szCs w:val="44"/>
        </w:rPr>
        <w:t>申请</w:t>
      </w:r>
      <w:r>
        <w:rPr>
          <w:rFonts w:hint="eastAsia" w:ascii="宋体" w:hAnsi="宋体" w:eastAsia="宋体" w:cs="宋体"/>
          <w:b/>
          <w:bCs/>
          <w:color w:val="auto"/>
          <w:kern w:val="32"/>
          <w:sz w:val="44"/>
          <w:szCs w:val="44"/>
        </w:rPr>
        <w:t>表</w:t>
      </w:r>
    </w:p>
    <w:p>
      <w:pPr>
        <w:widowControl w:val="0"/>
        <w:autoSpaceDE w:val="0"/>
        <w:autoSpaceDN w:val="0"/>
        <w:spacing w:line="40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10"/>
        <w:tblW w:w="8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79"/>
        <w:gridCol w:w="1697"/>
        <w:gridCol w:w="1575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名称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9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（全称并盖章）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址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营业执照号和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组织机构代码（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无营业执照号或组织机构代码的请注明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所属行业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  <w:t>负责人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政治</w:t>
            </w:r>
          </w:p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联络员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政治</w:t>
            </w:r>
          </w:p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exac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简介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自荐单位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盖章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本单位承诺填写的本表内容属实，特自荐为阳山县行政执法监督联系点，承诺今后认真履行相关工作职责。   </w:t>
            </w: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负责人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 年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相关单位意见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该单位填写的本表内容属实。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                            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审定机关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                            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备  注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5644" w:firstLineChars="17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widowControl w:val="0"/>
        <w:wordWrap/>
        <w:autoSpaceDE w:val="0"/>
        <w:autoSpaceDN w:val="0"/>
        <w:adjustRightInd/>
        <w:snapToGrid/>
        <w:spacing w:line="4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pacing w:val="6"/>
          <w:kern w:val="0"/>
          <w:sz w:val="32"/>
          <w:szCs w:val="32"/>
          <w:shd w:val="clear" w:color="auto" w:fill="auto"/>
          <w:lang w:val="en-US" w:eastAsia="zh-CN" w:bidi="ar-SA"/>
        </w:rPr>
        <w:t>注：“相关单位意见”栏由自荐单位住所地或登记注册地社区、村（居）民委员会或乡镇人民政府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6"/>
          <w:kern w:val="0"/>
          <w:sz w:val="32"/>
          <w:szCs w:val="32"/>
          <w:shd w:val="clear" w:color="auto" w:fill="auto"/>
          <w:lang w:val="en-US" w:eastAsia="zh-CN" w:bidi="ar-SA"/>
        </w:rPr>
        <w:t>盖章。</w:t>
      </w:r>
    </w:p>
    <w:sectPr>
      <w:footerReference r:id="rId3" w:type="default"/>
      <w:type w:val="continuous"/>
      <w:pgSz w:w="11900" w:h="16838"/>
      <w:pgMar w:top="1440" w:right="1570" w:bottom="1440" w:left="1587" w:header="720" w:footer="958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7494"/>
    <w:rsid w:val="07D775E7"/>
    <w:rsid w:val="07E866F2"/>
    <w:rsid w:val="17372E21"/>
    <w:rsid w:val="2AFC7303"/>
    <w:rsid w:val="3D614039"/>
    <w:rsid w:val="4EFC242E"/>
    <w:rsid w:val="FF774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toc 3"/>
    <w:basedOn w:val="1"/>
    <w:next w:val="1"/>
    <w:qFormat/>
    <w:uiPriority w:val="0"/>
    <w:pPr>
      <w:widowControl w:val="0"/>
      <w:autoSpaceDE w:val="0"/>
      <w:autoSpaceDN w:val="0"/>
      <w:jc w:val="both"/>
    </w:pPr>
    <w:rPr>
      <w:rFonts w:ascii="仿宋_GB2312" w:hAnsi="黑体" w:eastAsia="仿宋_GB2312" w:cs="黑体"/>
      <w:kern w:val="2"/>
      <w:sz w:val="32"/>
      <w:szCs w:val="32"/>
      <w:shd w:val="clear" w:color="auto" w:fill="FFFFFF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仿宋_GB2312" w:cs="Times New Roman"/>
      <w:kern w:val="0"/>
      <w:sz w:val="24"/>
      <w:szCs w:val="24"/>
      <w:lang w:val="en-US" w:eastAsia="zh-CN" w:bidi="ar-SA"/>
    </w:r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2540</Words>
  <Characters>2588</Characters>
  <Lines>0</Lines>
  <Paragraphs>111</Paragraphs>
  <TotalTime>26</TotalTime>
  <ScaleCrop>false</ScaleCrop>
  <LinksUpToDate>false</LinksUpToDate>
  <CharactersWithSpaces>3116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2025-06-20T10:22:00Z</dcterms:created>
  <dc:creator>kylin</dc:creator>
  <cp:lastModifiedBy>user</cp:lastModifiedBy>
  <cp:lastPrinted>2025-07-07T08:54:00Z</cp:lastPrinted>
  <dcterms:modified xsi:type="dcterms:W3CDTF">2026-06-08T09:23:03Z</dcterms:modified>
  <dc:title>江永县司法局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  ">
    <vt:lpwstr>EB7D8C16FAA9D9877E9652681FC0DDF4</vt:lpwstr>
  </property>
  <property fmtid="{D5CDD505-2E9C-101B-9397-08002B2CF9AE}" pid="4" name="ICV">
    <vt:lpwstr>2C08E4229F21B10DAF095968B1504A7E</vt:lpwstr>
  </property>
  <property fmtid="{D5CDD505-2E9C-101B-9397-08002B2CF9AE}" pid="5" name="KSOSaveFontToCloudKey">
    <vt:lpwstr>719928678_btnclosed</vt:lpwstr>
  </property>
  <property fmtid="{D5CDD505-2E9C-101B-9397-08002B2CF9AE}" pid="6" name="KSOTemplateDocerSaveRecord">
    <vt:lpwstr>eyJoZGlkIjoiNzBiMWViN2JlMDNkZjlhNWQzYzRkMWI1YWExYzNmMDYiLCJ1c2VySWQiOiIyOTkyMjk0OTEifQ==</vt:lpwstr>
  </property>
</Properties>
</file>