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</w:t>
      </w:r>
      <w:r>
        <w:rPr>
          <w:rFonts w:hint="eastAsia"/>
          <w:lang w:val="en-US" w:eastAsia="zh-CN"/>
        </w:rPr>
        <w:t>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“阳山西洋菜”农产品地理标志拟授权使用人公示信息表（第三批）</w:t>
      </w:r>
    </w:p>
    <w:tbl>
      <w:tblPr>
        <w:tblStyle w:val="3"/>
        <w:tblpPr w:leftFromText="180" w:rightFromText="180" w:vertAnchor="page" w:horzAnchor="page" w:tblpX="1914" w:tblpY="2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34"/>
        <w:gridCol w:w="1146"/>
        <w:gridCol w:w="1331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拟授权编号</w:t>
            </w:r>
          </w:p>
        </w:tc>
        <w:tc>
          <w:tcPr>
            <w:tcW w:w="257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拟授权时限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2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4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清远市沃阳农业发展有限公司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陈贤君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AGI02416-03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9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2025年10月31日—2026年10月30日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登记证书持有人：阳山县农业科技推广服务中心         登记证书编号：AGI02416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DQyZmNmYjA3ZjBkZjU2NWFmNTNkZmRlMjVlNTMifQ=="/>
  </w:docVars>
  <w:rsids>
    <w:rsidRoot w:val="0AF34721"/>
    <w:rsid w:val="024C7DE7"/>
    <w:rsid w:val="0AF34721"/>
    <w:rsid w:val="0FED14FF"/>
    <w:rsid w:val="134923FC"/>
    <w:rsid w:val="2E0C6058"/>
    <w:rsid w:val="361E5461"/>
    <w:rsid w:val="4F824CB7"/>
    <w:rsid w:val="5914786A"/>
    <w:rsid w:val="7F54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2024-10-12T07:32:00Z</dcterms:created>
  <dc:creator>阳山农业科技推广服务中心刘家杰</dc:creator>
  <cp:lastModifiedBy>阳山县农推中心</cp:lastModifiedBy>
  <dcterms:modified xsi:type="dcterms:W3CDTF">2025-10-31T03:24:47Z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04F93DABAFB94D0DBBB828B9284F19E7</vt:lpwstr>
  </property>
</Properties>
</file>