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F7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02F8D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 w14:paraId="19982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面试考生须知</w:t>
      </w:r>
    </w:p>
    <w:p w14:paraId="29E0B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 w14:paraId="5AC05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须按照公布的面试时间及考场安排，在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前）凭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本人笔试准考证和有效居民身份证到指定考场报到处报到，参加面试抽签。未能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按时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报到的，按放弃面试资格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处理，不准参加本次面试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不得穿（戴）制服或有明显文字、图案标识的服装参加面试。</w:t>
      </w:r>
    </w:p>
    <w:p w14:paraId="19F41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报到后，应将所携带的通讯工具和音频、视频发射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手表、手环、耳机、</w:t>
      </w:r>
      <w:r>
        <w:rPr>
          <w:rFonts w:hint="eastAsia" w:ascii="仿宋_GB2312" w:hAnsi="仿宋_GB2312" w:eastAsia="仿宋_GB2312" w:cs="仿宋_GB2312"/>
          <w:sz w:val="32"/>
          <w:szCs w:val="32"/>
        </w:rPr>
        <w:t>接收设备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关闭后连同背包、书包等其他物品交工作人员统一保管，面试结束离场时领回。</w:t>
      </w:r>
    </w:p>
    <w:p w14:paraId="7C84A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报到后，工作人员按分组顺序组织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确定相应的候考室及座位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应留意自己所在职位分组是否与本人报考的职位对应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，如不相符应在面试开始之前提出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4CA2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四、面试开始后，工作人员按抽签决定的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所坐位置的顺序引导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进入面试室面试。候考的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实行封闭管理，须在候考室静候，应服从工作人员的管理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不得喧哗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影响他人，不得擅自离开候考室。需上洗手间的，应经工作人员同意，并由工作人员陪同前往。候考的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需离开考场的，应书面提出申请，经考场主考同意后按弃考处理。严禁任何人向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传递试题信息。</w:t>
      </w:r>
    </w:p>
    <w:p w14:paraId="7DA61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五、在面试中，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应严格按照题本要求和考官指引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进行作答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，并以普通话进行发言。不得报告、透露或暗示个人信息，其身份以抽签编码显示。如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透露个人信息，按违规处理，取消面试成绩。</w:t>
      </w:r>
    </w:p>
    <w:p w14:paraId="7AC68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到候分室等候面试成绩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，不准回候考室与候考考生见面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须服从考官对自己的成绩评定，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不得吵闹滋事，面试现场不接受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加分、查分、复试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、查证、停考等要求，有投诉可以通过合法渠道反映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E31E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面试完毕在候分室等候工作人员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派发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领取本人成绩</w:t>
      </w:r>
      <w:r>
        <w:rPr>
          <w:rFonts w:hint="eastAsia" w:ascii="仿宋_GB2312" w:hAnsi="仿宋_GB2312" w:eastAsia="仿宋_GB2312" w:cs="仿宋_GB2312"/>
          <w:sz w:val="32"/>
          <w:szCs w:val="32"/>
        </w:rPr>
        <w:t>后领回交由工作人员保管的本人物品（请认真核对，不要领错别人的物品）后离开考场，不得在考场附近逗留。</w:t>
      </w:r>
    </w:p>
    <w:p w14:paraId="687C5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应接受现场工作人员的管理，对违反面试规定的，将按照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相关法律法规追究责任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6165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D6783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AD6783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361F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7A57"/>
    <w:rsid w:val="052B2EF9"/>
    <w:rsid w:val="06EF5C26"/>
    <w:rsid w:val="0BBE4CCC"/>
    <w:rsid w:val="119C7234"/>
    <w:rsid w:val="2DF94766"/>
    <w:rsid w:val="2E60747F"/>
    <w:rsid w:val="2EE37A57"/>
    <w:rsid w:val="325E3B9A"/>
    <w:rsid w:val="36025919"/>
    <w:rsid w:val="39654EB5"/>
    <w:rsid w:val="397E07E6"/>
    <w:rsid w:val="3BB22006"/>
    <w:rsid w:val="5F0244E1"/>
    <w:rsid w:val="65171BCD"/>
    <w:rsid w:val="67D23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769</Characters>
  <Lines>0</Lines>
  <Paragraphs>0</Paragraphs>
  <TotalTime>25</TotalTime>
  <ScaleCrop>false</ScaleCrop>
  <LinksUpToDate>false</LinksUpToDate>
  <CharactersWithSpaces>769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2020-12-01T06:51:00Z</dcterms:created>
  <dc:creator>飘洋</dc:creator>
  <cp:lastModifiedBy>心语</cp:lastModifiedBy>
  <cp:lastPrinted>2023-06-25T03:17:00Z</cp:lastPrinted>
  <dcterms:modified xsi:type="dcterms:W3CDTF">2025-07-14T02:59:26Z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A206F839E3904D20AF0A29DAA0538264</vt:lpwstr>
  </property>
  <property fmtid="{D5CDD505-2E9C-101B-9397-08002B2CF9AE}" pid="4" name="KSOTemplateDocerSaveRecord">
    <vt:lpwstr>eyJoZGlkIjoiOWM1MDQxZmY0ZGJiZTcwNTI0NGE2NjFiZmQ4NDAxZTciLCJ1c2VySWQiOiIxMTYxMTcxMTIwIn0=</vt:lpwstr>
  </property>
</Properties>
</file>