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须按照公布的面试时间及考场安排，在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6月17日上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前）凭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准考证和有效居民身份证到指定考场报到处报到，参加面试抽签。未能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报到的，按放弃面试资格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处理，不准参加本次面试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不得穿（戴）制服或有明显文字、图案标识的服装参加面试。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报到后，应将所携带的通讯工具和音频、视频发射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手表、手环、耳机、</w:t>
      </w:r>
      <w:r>
        <w:rPr>
          <w:rFonts w:hint="eastAsia" w:ascii="仿宋_GB2312" w:hAnsi="仿宋_GB2312" w:eastAsia="仿宋_GB2312" w:cs="仿宋_GB2312"/>
          <w:sz w:val="32"/>
          <w:szCs w:val="32"/>
        </w:rPr>
        <w:t>接收设备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关闭后连同背包、书包等其他物品交工作人员统一保管，面试结束离场时领回。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报到后，工作人员按顺序组织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确定相应的候考室及座位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四、面试开始后，工作人员按抽签决定的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所坐位置的顺序引导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进入面试室面试。候考的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实行封闭管理，须在候考室静候，应服从工作人员的管理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不得喧哗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影响他人，不得擅自离开候考室。需上洗手间的，应经工作人员同意，并由工作人员陪同前往。候考的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需离开考场的，应书面提出申请，经考场主考同意后按弃考处理。严禁任何人向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五、在面试中，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应严格按照题本要求和考官指引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进行作答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，并以普通话进行发言。不得报告、透露或暗示个人信息，其身份以抽签编码显示。如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透露个人信息，按违规处理，取消面试成绩。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到候分室等候面试成绩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，不准回候考室与候考考生见面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须服从考官对自己的成绩评定，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不得吵闹滋事，面试现场不接受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加分、查分、复试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、查证、停考等要求，有投诉可以通过合法渠道反映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面试完毕在候分室等候工作人员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派发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领取本人成绩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后领回交由工作人员保管的本人物品（请认真核对，不要领错别人的物品）后离开考场，不得在考场附近逗留。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应接受现场工作人员的管理，对违反面试规定的，将按照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相关法律法规追究责任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7A57"/>
    <w:rsid w:val="04B91B85"/>
    <w:rsid w:val="052B2EF9"/>
    <w:rsid w:val="06EF5C26"/>
    <w:rsid w:val="0BBE4CCC"/>
    <w:rsid w:val="119C7234"/>
    <w:rsid w:val="1B2C517E"/>
    <w:rsid w:val="2DF94766"/>
    <w:rsid w:val="2E60747F"/>
    <w:rsid w:val="2EE37A57"/>
    <w:rsid w:val="325E3B9A"/>
    <w:rsid w:val="36025919"/>
    <w:rsid w:val="397E07E6"/>
    <w:rsid w:val="3BB22006"/>
    <w:rsid w:val="40197181"/>
    <w:rsid w:val="4BF25D5D"/>
    <w:rsid w:val="552117E0"/>
    <w:rsid w:val="55EB02AB"/>
    <w:rsid w:val="599F1214"/>
    <w:rsid w:val="5F0244E1"/>
    <w:rsid w:val="65171BCD"/>
    <w:rsid w:val="67D23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760</Characters>
  <Lines>0</Lines>
  <Paragraphs>0</Paragraphs>
  <TotalTime>30</TotalTime>
  <ScaleCrop>false</ScaleCrop>
  <LinksUpToDate>false</LinksUpToDate>
  <CharactersWithSpaces>760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2020-12-01T06:51:00Z</dcterms:created>
  <dc:creator>飘洋</dc:creator>
  <cp:lastModifiedBy>梁俊杰</cp:lastModifiedBy>
  <cp:lastPrinted>2023-06-25T03:17:00Z</cp:lastPrinted>
  <dcterms:modified xsi:type="dcterms:W3CDTF">2025-06-10T08:51:01Z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A206F839E3904D20AF0A29DAA0538264</vt:lpwstr>
  </property>
</Properties>
</file>