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</w:t>
      </w:r>
      <w:r>
        <w:rPr>
          <w:rFonts w:hint="eastAsia"/>
          <w:lang w:val="en-US" w:eastAsia="zh-CN"/>
        </w:rPr>
        <w:t>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“阳山西洋菜”农产品地理标志拟授权使用人公示信息表（第一批）</w:t>
      </w:r>
    </w:p>
    <w:tbl>
      <w:tblPr>
        <w:tblStyle w:val="3"/>
        <w:tblpPr w:leftFromText="180" w:rightFromText="180" w:vertAnchor="page" w:horzAnchor="page" w:tblpX="1914" w:tblpY="27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34"/>
        <w:gridCol w:w="1146"/>
        <w:gridCol w:w="1331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拟授权编号</w:t>
            </w:r>
          </w:p>
        </w:tc>
        <w:tc>
          <w:tcPr>
            <w:tcW w:w="257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拟授权时限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3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阳山县丰华绿色农业有限公司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陈志明</w:t>
            </w:r>
          </w:p>
        </w:tc>
        <w:tc>
          <w:tcPr>
            <w:tcW w:w="128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AGI02416-01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2024年8月5日—2025年8月4日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2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3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清远市沃阳农业发展有限公司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陈贤君</w:t>
            </w:r>
          </w:p>
        </w:tc>
        <w:tc>
          <w:tcPr>
            <w:tcW w:w="128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AGI02416-02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2024年10月11日—2025年10月10日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登记证书持有人：阳山县农业科技推广服务中</w:t>
      </w:r>
      <w:bookmarkStart w:id="0" w:name="_GoBack"/>
      <w:bookmarkEnd w:id="0"/>
      <w:r>
        <w:rPr>
          <w:rFonts w:hint="eastAsia"/>
          <w:lang w:val="en-US" w:eastAsia="zh-CN"/>
        </w:rPr>
        <w:t>心         登记证书编号：AGI02416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ODQyZmNmYjA3ZjBkZjU2NWFmNTNkZmRlMjVlNTMifQ=="/>
  </w:docVars>
  <w:rsids>
    <w:rsidRoot w:val="0AF34721"/>
    <w:rsid w:val="0AF34721"/>
    <w:rsid w:val="0FED14FF"/>
    <w:rsid w:val="134923FC"/>
    <w:rsid w:val="2E0C6058"/>
    <w:rsid w:val="361E5461"/>
    <w:rsid w:val="7F5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2024-10-12T07:32:00Z</dcterms:created>
  <dc:creator>阳山农业科技推广服务中心刘家杰</dc:creator>
  <cp:lastModifiedBy>阳山农业科技推广服务中心刘家杰</cp:lastModifiedBy>
  <dcterms:modified xsi:type="dcterms:W3CDTF">2024-10-12T07:45:55Z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95DA94BEABD04BDEA3A55D23CCF0335A_11</vt:lpwstr>
  </property>
</Properties>
</file>